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9DD" w:rsidRDefault="006D76C5" w:rsidP="00BE49D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76C5">
        <w:rPr>
          <w:rFonts w:ascii="Times New Roman" w:hAnsi="Times New Roman" w:cs="Times New Roman"/>
          <w:sz w:val="28"/>
          <w:szCs w:val="28"/>
        </w:rPr>
        <w:t>Отчет</w:t>
      </w:r>
    </w:p>
    <w:p w:rsidR="00D059C7" w:rsidRPr="006D76C5" w:rsidRDefault="006D76C5" w:rsidP="00BE49D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76C5">
        <w:rPr>
          <w:rFonts w:ascii="Times New Roman" w:hAnsi="Times New Roman" w:cs="Times New Roman"/>
          <w:sz w:val="28"/>
          <w:szCs w:val="28"/>
        </w:rPr>
        <w:t>об исполнении постановления №0143-2013-0551 от 19 августа 2013 года</w:t>
      </w:r>
    </w:p>
    <w:tbl>
      <w:tblPr>
        <w:tblStyle w:val="a3"/>
        <w:tblW w:w="9253" w:type="dxa"/>
        <w:tblLook w:val="04A0" w:firstRow="1" w:lastRow="0" w:firstColumn="1" w:lastColumn="0" w:noHBand="0" w:noVBand="1"/>
      </w:tblPr>
      <w:tblGrid>
        <w:gridCol w:w="861"/>
        <w:gridCol w:w="5201"/>
        <w:gridCol w:w="3191"/>
      </w:tblGrid>
      <w:tr w:rsidR="006D76C5" w:rsidRPr="006D76C5" w:rsidTr="00BE49DD">
        <w:tc>
          <w:tcPr>
            <w:tcW w:w="861" w:type="dxa"/>
          </w:tcPr>
          <w:p w:rsidR="006D76C5" w:rsidRPr="006D76C5" w:rsidRDefault="006D76C5" w:rsidP="00BE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6D76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D76C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01" w:type="dxa"/>
          </w:tcPr>
          <w:p w:rsidR="006D76C5" w:rsidRPr="006D76C5" w:rsidRDefault="006D76C5" w:rsidP="00BE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C5">
              <w:rPr>
                <w:rFonts w:ascii="Times New Roman" w:hAnsi="Times New Roman" w:cs="Times New Roman"/>
                <w:sz w:val="28"/>
                <w:szCs w:val="28"/>
              </w:rPr>
              <w:t>Замечание</w:t>
            </w:r>
          </w:p>
        </w:tc>
        <w:tc>
          <w:tcPr>
            <w:tcW w:w="3191" w:type="dxa"/>
          </w:tcPr>
          <w:p w:rsidR="006D76C5" w:rsidRPr="006D76C5" w:rsidRDefault="006D76C5" w:rsidP="00BE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C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6D76C5" w:rsidRPr="006D76C5" w:rsidTr="00BE49DD">
        <w:tc>
          <w:tcPr>
            <w:tcW w:w="861" w:type="dxa"/>
          </w:tcPr>
          <w:p w:rsidR="006D76C5" w:rsidRPr="006D76C5" w:rsidRDefault="006D7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6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01" w:type="dxa"/>
          </w:tcPr>
          <w:p w:rsidR="006D76C5" w:rsidRPr="006D76C5" w:rsidRDefault="006D76C5" w:rsidP="00BE49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C5">
              <w:rPr>
                <w:rFonts w:ascii="Times New Roman" w:hAnsi="Times New Roman" w:cs="Times New Roman"/>
                <w:sz w:val="28"/>
                <w:szCs w:val="28"/>
              </w:rPr>
              <w:t>Провода и кабели соединительных линий СОУЭ не проложены в строительных конструкциях 2коробах, каналах из негорючих материалов или иных материалов</w:t>
            </w:r>
          </w:p>
        </w:tc>
        <w:tc>
          <w:tcPr>
            <w:tcW w:w="3191" w:type="dxa"/>
          </w:tcPr>
          <w:p w:rsidR="006D76C5" w:rsidRPr="006D76C5" w:rsidRDefault="006D76C5" w:rsidP="00BE49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C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D76C5" w:rsidRPr="006D76C5" w:rsidTr="00BE49DD">
        <w:tc>
          <w:tcPr>
            <w:tcW w:w="861" w:type="dxa"/>
          </w:tcPr>
          <w:p w:rsidR="006D76C5" w:rsidRPr="006D76C5" w:rsidRDefault="006D7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6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01" w:type="dxa"/>
          </w:tcPr>
          <w:p w:rsidR="006D76C5" w:rsidRPr="006D76C5" w:rsidRDefault="006D76C5" w:rsidP="00BE49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C5">
              <w:rPr>
                <w:rFonts w:ascii="Times New Roman" w:hAnsi="Times New Roman" w:cs="Times New Roman"/>
                <w:sz w:val="28"/>
                <w:szCs w:val="28"/>
              </w:rPr>
              <w:t>На путях эвакуации допускается установка зеркал</w:t>
            </w:r>
          </w:p>
        </w:tc>
        <w:tc>
          <w:tcPr>
            <w:tcW w:w="3191" w:type="dxa"/>
          </w:tcPr>
          <w:p w:rsidR="006D76C5" w:rsidRPr="006D76C5" w:rsidRDefault="006D76C5" w:rsidP="00BE49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C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6D76C5" w:rsidRPr="006D76C5" w:rsidRDefault="006D76C5">
      <w:pPr>
        <w:rPr>
          <w:rFonts w:ascii="Times New Roman" w:hAnsi="Times New Roman" w:cs="Times New Roman"/>
          <w:sz w:val="28"/>
          <w:szCs w:val="28"/>
        </w:rPr>
      </w:pPr>
    </w:p>
    <w:p w:rsidR="006D76C5" w:rsidRPr="006D76C5" w:rsidRDefault="006D76C5">
      <w:pPr>
        <w:rPr>
          <w:rFonts w:ascii="Times New Roman" w:hAnsi="Times New Roman" w:cs="Times New Roman"/>
          <w:sz w:val="28"/>
          <w:szCs w:val="28"/>
        </w:rPr>
      </w:pPr>
    </w:p>
    <w:p w:rsidR="006D76C5" w:rsidRPr="006D76C5" w:rsidRDefault="006D76C5" w:rsidP="00BE49D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76C5">
        <w:rPr>
          <w:rFonts w:ascii="Times New Roman" w:hAnsi="Times New Roman" w:cs="Times New Roman"/>
          <w:sz w:val="28"/>
          <w:szCs w:val="28"/>
        </w:rPr>
        <w:t xml:space="preserve">Директор МБОУ «СОШ №8»          </w:t>
      </w:r>
      <w:bookmarkStart w:id="0" w:name="_GoBack"/>
      <w:bookmarkEnd w:id="0"/>
      <w:r w:rsidRPr="006D76C5">
        <w:rPr>
          <w:rFonts w:ascii="Times New Roman" w:hAnsi="Times New Roman" w:cs="Times New Roman"/>
          <w:sz w:val="28"/>
          <w:szCs w:val="28"/>
        </w:rPr>
        <w:t xml:space="preserve">     И.Ф. Шумакова</w:t>
      </w:r>
    </w:p>
    <w:sectPr w:rsidR="006D76C5" w:rsidRPr="006D7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F7"/>
    <w:rsid w:val="00324F30"/>
    <w:rsid w:val="006D76C5"/>
    <w:rsid w:val="00BC10D4"/>
    <w:rsid w:val="00BE49DD"/>
    <w:rsid w:val="00D059C7"/>
    <w:rsid w:val="00DA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''СОШ № 8''</dc:creator>
  <cp:keywords/>
  <dc:description/>
  <cp:lastModifiedBy>МБОУ ''СОШ № 8''</cp:lastModifiedBy>
  <cp:revision>3</cp:revision>
  <dcterms:created xsi:type="dcterms:W3CDTF">2017-03-17T14:51:00Z</dcterms:created>
  <dcterms:modified xsi:type="dcterms:W3CDTF">2017-03-17T15:04:00Z</dcterms:modified>
</cp:coreProperties>
</file>